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0CBE" w:rsidRPr="007B0CBE" w:rsidRDefault="007B0CBE" w:rsidP="007B0CBE">
      <w:pPr>
        <w:suppressAutoHyphens/>
        <w:overflowPunct w:val="0"/>
        <w:autoSpaceDE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36"/>
          <w:szCs w:val="43"/>
          <w:lang w:eastAsia="ar-SA"/>
        </w:rPr>
      </w:pPr>
      <w:r w:rsidRPr="007B0CBE">
        <w:rPr>
          <w:rFonts w:ascii="Times New Roman" w:eastAsia="Times New Roman" w:hAnsi="Times New Roman" w:cs="Times New Roman"/>
          <w:b/>
          <w:sz w:val="28"/>
          <w:szCs w:val="20"/>
          <w:lang w:eastAsia="ar-SA"/>
        </w:rPr>
        <w:t xml:space="preserve">АДМИНИСТРАЦИЯ </w:t>
      </w:r>
      <w:r w:rsidR="0096307D">
        <w:rPr>
          <w:rFonts w:ascii="Times New Roman" w:eastAsia="Times New Roman" w:hAnsi="Times New Roman" w:cs="Times New Roman"/>
          <w:b/>
          <w:sz w:val="28"/>
          <w:szCs w:val="20"/>
          <w:lang w:eastAsia="ar-SA"/>
        </w:rPr>
        <w:t xml:space="preserve">СПАССКОГО СЕЛЬСКОГО ПОСЕЛЕНИЯ </w:t>
      </w:r>
      <w:r w:rsidRPr="007B0CBE">
        <w:rPr>
          <w:rFonts w:ascii="Times New Roman" w:eastAsia="Times New Roman" w:hAnsi="Times New Roman" w:cs="Times New Roman"/>
          <w:b/>
          <w:sz w:val="28"/>
          <w:szCs w:val="20"/>
          <w:lang w:eastAsia="ar-SA"/>
        </w:rPr>
        <w:t>КОТЕЛЬНИЧСКОГО РАЙОНА</w:t>
      </w:r>
      <w:r w:rsidR="0096307D">
        <w:rPr>
          <w:rFonts w:ascii="Times New Roman" w:eastAsia="Times New Roman" w:hAnsi="Times New Roman" w:cs="Times New Roman"/>
          <w:b/>
          <w:sz w:val="28"/>
          <w:szCs w:val="20"/>
          <w:lang w:eastAsia="ar-SA"/>
        </w:rPr>
        <w:t xml:space="preserve"> </w:t>
      </w:r>
      <w:r w:rsidRPr="007B0CBE">
        <w:rPr>
          <w:rFonts w:ascii="Times New Roman" w:eastAsia="Times New Roman" w:hAnsi="Times New Roman" w:cs="Times New Roman"/>
          <w:b/>
          <w:sz w:val="28"/>
          <w:szCs w:val="20"/>
          <w:lang w:eastAsia="ar-SA"/>
        </w:rPr>
        <w:t>КИРОВСКОЙ ОБЛАСТИ</w:t>
      </w:r>
    </w:p>
    <w:p w:rsidR="007B0CBE" w:rsidRPr="007B0CBE" w:rsidRDefault="007B0CBE" w:rsidP="007B0CBE">
      <w:pPr>
        <w:suppressAutoHyphens/>
        <w:overflowPunct w:val="0"/>
        <w:autoSpaceDE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36"/>
          <w:szCs w:val="43"/>
          <w:lang w:eastAsia="ar-SA"/>
        </w:rPr>
      </w:pPr>
    </w:p>
    <w:p w:rsidR="007B0CBE" w:rsidRPr="007B0CBE" w:rsidRDefault="007B0CBE" w:rsidP="007B0CBE">
      <w:pPr>
        <w:suppressAutoHyphens/>
        <w:overflowPunct w:val="0"/>
        <w:autoSpaceDE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32"/>
          <w:lang w:eastAsia="ar-SA"/>
        </w:rPr>
      </w:pPr>
      <w:r w:rsidRPr="007B0CBE">
        <w:rPr>
          <w:rFonts w:ascii="Times New Roman" w:eastAsia="Times New Roman" w:hAnsi="Times New Roman" w:cs="Times New Roman"/>
          <w:b/>
          <w:sz w:val="32"/>
          <w:szCs w:val="32"/>
          <w:lang w:eastAsia="ar-SA"/>
        </w:rPr>
        <w:t>ПОСТАНОВЛЕНИЕ</w:t>
      </w:r>
    </w:p>
    <w:tbl>
      <w:tblPr>
        <w:tblW w:w="10065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710"/>
        <w:gridCol w:w="6060"/>
        <w:gridCol w:w="2295"/>
      </w:tblGrid>
      <w:tr w:rsidR="007B0CBE" w:rsidRPr="007B0CBE" w:rsidTr="0096307D">
        <w:tc>
          <w:tcPr>
            <w:tcW w:w="1710" w:type="dxa"/>
            <w:tcBorders>
              <w:bottom w:val="single" w:sz="1" w:space="0" w:color="000000"/>
            </w:tcBorders>
            <w:shd w:val="clear" w:color="auto" w:fill="auto"/>
          </w:tcPr>
          <w:p w:rsidR="007B0CBE" w:rsidRPr="007B0CBE" w:rsidRDefault="00FB09CF" w:rsidP="0096307D">
            <w:pPr>
              <w:suppressLineNumbers/>
              <w:suppressAutoHyphens/>
              <w:overflowPunct w:val="0"/>
              <w:autoSpaceDE w:val="0"/>
              <w:snapToGri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</w:t>
            </w:r>
            <w:r w:rsidR="00784F8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.06.2022</w:t>
            </w:r>
          </w:p>
        </w:tc>
        <w:tc>
          <w:tcPr>
            <w:tcW w:w="6060" w:type="dxa"/>
            <w:shd w:val="clear" w:color="auto" w:fill="auto"/>
          </w:tcPr>
          <w:p w:rsidR="007B0CBE" w:rsidRPr="007B0CBE" w:rsidRDefault="007B0CBE" w:rsidP="007B0CBE">
            <w:pPr>
              <w:suppressLineNumbers/>
              <w:suppressAutoHyphens/>
              <w:overflowPunct w:val="0"/>
              <w:autoSpaceDE w:val="0"/>
              <w:snapToGrid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7B0CBE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№</w:t>
            </w:r>
          </w:p>
        </w:tc>
        <w:tc>
          <w:tcPr>
            <w:tcW w:w="2295" w:type="dxa"/>
            <w:tcBorders>
              <w:bottom w:val="single" w:sz="1" w:space="0" w:color="000000"/>
            </w:tcBorders>
            <w:shd w:val="clear" w:color="auto" w:fill="auto"/>
          </w:tcPr>
          <w:p w:rsidR="007B0CBE" w:rsidRPr="007B0CBE" w:rsidRDefault="00FB09CF" w:rsidP="007B0CBE">
            <w:pPr>
              <w:suppressLineNumbers/>
              <w:suppressAutoHyphens/>
              <w:overflowPunct w:val="0"/>
              <w:autoSpaceDE w:val="0"/>
              <w:snapToGri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</w:t>
            </w:r>
          </w:p>
        </w:tc>
      </w:tr>
      <w:tr w:rsidR="007B0CBE" w:rsidRPr="007B0CBE" w:rsidTr="0096307D">
        <w:tc>
          <w:tcPr>
            <w:tcW w:w="1710" w:type="dxa"/>
            <w:shd w:val="clear" w:color="auto" w:fill="auto"/>
          </w:tcPr>
          <w:p w:rsidR="007B0CBE" w:rsidRPr="007B0CBE" w:rsidRDefault="007B0CBE" w:rsidP="007B0CBE">
            <w:pPr>
              <w:suppressLineNumbers/>
              <w:suppressAutoHyphens/>
              <w:overflowPunct w:val="0"/>
              <w:autoSpaceDE w:val="0"/>
              <w:snapToGri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6060" w:type="dxa"/>
            <w:shd w:val="clear" w:color="auto" w:fill="auto"/>
          </w:tcPr>
          <w:p w:rsidR="007B0CBE" w:rsidRPr="007B0CBE" w:rsidRDefault="0096307D" w:rsidP="007B0CBE">
            <w:pPr>
              <w:suppressLineNumbers/>
              <w:suppressAutoHyphens/>
              <w:overflowPunct w:val="0"/>
              <w:autoSpaceDE w:val="0"/>
              <w:snapToGri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с. Спасское</w:t>
            </w:r>
          </w:p>
        </w:tc>
        <w:tc>
          <w:tcPr>
            <w:tcW w:w="2295" w:type="dxa"/>
            <w:shd w:val="clear" w:color="auto" w:fill="auto"/>
          </w:tcPr>
          <w:p w:rsidR="007B0CBE" w:rsidRPr="007B0CBE" w:rsidRDefault="007B0CBE" w:rsidP="007B0CBE">
            <w:pPr>
              <w:suppressLineNumbers/>
              <w:suppressAutoHyphens/>
              <w:overflowPunct w:val="0"/>
              <w:autoSpaceDE w:val="0"/>
              <w:snapToGri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</w:tbl>
    <w:p w:rsidR="007B0CBE" w:rsidRPr="007B0CBE" w:rsidRDefault="007B0CBE" w:rsidP="007B0CBE">
      <w:pPr>
        <w:suppressAutoHyphens/>
        <w:overflowPunct w:val="0"/>
        <w:autoSpaceDE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9"/>
          <w:lang w:eastAsia="ar-SA"/>
        </w:rPr>
      </w:pPr>
    </w:p>
    <w:tbl>
      <w:tblPr>
        <w:tblW w:w="10078" w:type="dxa"/>
        <w:tblInd w:w="42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801"/>
        <w:gridCol w:w="5954"/>
        <w:gridCol w:w="2323"/>
      </w:tblGrid>
      <w:tr w:rsidR="007B0CBE" w:rsidRPr="007B0CBE" w:rsidTr="00526B3F">
        <w:trPr>
          <w:trHeight w:val="1654"/>
        </w:trPr>
        <w:tc>
          <w:tcPr>
            <w:tcW w:w="1801" w:type="dxa"/>
            <w:shd w:val="clear" w:color="auto" w:fill="auto"/>
          </w:tcPr>
          <w:p w:rsidR="007B0CBE" w:rsidRPr="007B0CBE" w:rsidRDefault="007B0CBE" w:rsidP="007B0CBE">
            <w:pPr>
              <w:suppressLineNumbers/>
              <w:suppressAutoHyphens/>
              <w:overflowPunct w:val="0"/>
              <w:autoSpaceDE w:val="0"/>
              <w:snapToGrid w:val="0"/>
              <w:spacing w:after="0" w:line="240" w:lineRule="auto"/>
              <w:ind w:right="-3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5954" w:type="dxa"/>
            <w:shd w:val="clear" w:color="auto" w:fill="auto"/>
          </w:tcPr>
          <w:p w:rsidR="007B0CBE" w:rsidRDefault="00FB09CF" w:rsidP="007B0CBE">
            <w:pPr>
              <w:pStyle w:val="a4"/>
              <w:snapToGrid w:val="0"/>
              <w:ind w:right="-71"/>
              <w:jc w:val="center"/>
            </w:pPr>
            <w:r>
              <w:rPr>
                <w:b/>
              </w:rPr>
              <w:t xml:space="preserve">О штатном расписании по администрации </w:t>
            </w:r>
            <w:r w:rsidR="005C6A4C">
              <w:rPr>
                <w:b/>
                <w:bCs/>
              </w:rPr>
              <w:t xml:space="preserve">муниципального образования </w:t>
            </w:r>
            <w:r w:rsidR="0096307D">
              <w:rPr>
                <w:b/>
                <w:bCs/>
              </w:rPr>
              <w:t>Спасско</w:t>
            </w:r>
            <w:r w:rsidR="005C6A4C">
              <w:rPr>
                <w:b/>
                <w:bCs/>
              </w:rPr>
              <w:t>е</w:t>
            </w:r>
            <w:r w:rsidR="0096307D">
              <w:rPr>
                <w:b/>
                <w:bCs/>
              </w:rPr>
              <w:t xml:space="preserve"> сельско</w:t>
            </w:r>
            <w:r w:rsidR="005C6A4C">
              <w:rPr>
                <w:b/>
                <w:bCs/>
              </w:rPr>
              <w:t>е</w:t>
            </w:r>
            <w:r w:rsidR="0096307D">
              <w:rPr>
                <w:b/>
                <w:bCs/>
              </w:rPr>
              <w:t xml:space="preserve"> п</w:t>
            </w:r>
            <w:r w:rsidR="005C6A4C">
              <w:rPr>
                <w:b/>
                <w:bCs/>
              </w:rPr>
              <w:t xml:space="preserve">оселение </w:t>
            </w:r>
            <w:proofErr w:type="spellStart"/>
            <w:r w:rsidR="005C6A4C">
              <w:rPr>
                <w:b/>
                <w:bCs/>
              </w:rPr>
              <w:t>Котельничского</w:t>
            </w:r>
            <w:proofErr w:type="spellEnd"/>
            <w:r w:rsidR="005C6A4C">
              <w:rPr>
                <w:b/>
                <w:bCs/>
              </w:rPr>
              <w:t xml:space="preserve"> района Кировской области</w:t>
            </w:r>
          </w:p>
          <w:p w:rsidR="007B0CBE" w:rsidRPr="007B0CBE" w:rsidRDefault="007B0CBE" w:rsidP="007B0CBE">
            <w:pPr>
              <w:suppressLineNumbers/>
              <w:suppressAutoHyphens/>
              <w:overflowPunct w:val="0"/>
              <w:autoSpaceDE w:val="0"/>
              <w:snapToGrid w:val="0"/>
              <w:spacing w:after="0" w:line="240" w:lineRule="auto"/>
              <w:ind w:right="-3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ar-SA"/>
              </w:rPr>
            </w:pPr>
          </w:p>
        </w:tc>
        <w:tc>
          <w:tcPr>
            <w:tcW w:w="2323" w:type="dxa"/>
            <w:shd w:val="clear" w:color="auto" w:fill="auto"/>
          </w:tcPr>
          <w:p w:rsidR="007B0CBE" w:rsidRPr="007B0CBE" w:rsidRDefault="007B0CBE" w:rsidP="007B0CBE">
            <w:pPr>
              <w:suppressLineNumbers/>
              <w:suppressAutoHyphens/>
              <w:overflowPunct w:val="0"/>
              <w:autoSpaceDE w:val="0"/>
              <w:snapToGri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</w:tbl>
    <w:p w:rsidR="004B482B" w:rsidRDefault="004B482B" w:rsidP="00526B3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соответствии с Федеральным законом от 06.12.2021 №406-ФЗ «О внесении изменения в статью 1 Федерального закона «О минимальном размере оплаты труда», руководствуясь Уставом Спасского сельского поселения</w:t>
      </w:r>
      <w:r w:rsidR="00E907A7">
        <w:rPr>
          <w:rFonts w:ascii="Times New Roman" w:hAnsi="Times New Roman" w:cs="Times New Roman"/>
          <w:sz w:val="28"/>
          <w:szCs w:val="28"/>
        </w:rPr>
        <w:t xml:space="preserve">, администрация Спасского сельского поселения </w:t>
      </w:r>
      <w:proofErr w:type="spellStart"/>
      <w:r w:rsidR="00E907A7">
        <w:rPr>
          <w:rFonts w:ascii="Times New Roman" w:hAnsi="Times New Roman" w:cs="Times New Roman"/>
          <w:sz w:val="28"/>
          <w:szCs w:val="28"/>
        </w:rPr>
        <w:t>Котельничского</w:t>
      </w:r>
      <w:proofErr w:type="spellEnd"/>
      <w:r w:rsidR="00E907A7">
        <w:rPr>
          <w:rFonts w:ascii="Times New Roman" w:hAnsi="Times New Roman" w:cs="Times New Roman"/>
          <w:sz w:val="28"/>
          <w:szCs w:val="28"/>
        </w:rPr>
        <w:t xml:space="preserve"> района Кировской области ПОСТАНОВЛЯЕТ:</w:t>
      </w:r>
    </w:p>
    <w:p w:rsidR="00E907A7" w:rsidRDefault="00E907A7" w:rsidP="00526B3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271FE" w:rsidRDefault="00E907A7" w:rsidP="00526B3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FB09CF">
        <w:rPr>
          <w:rFonts w:ascii="Times New Roman" w:hAnsi="Times New Roman" w:cs="Times New Roman"/>
          <w:sz w:val="28"/>
          <w:szCs w:val="28"/>
        </w:rPr>
        <w:t>Утвердить штатное расписание по а</w:t>
      </w:r>
      <w:r w:rsidR="001F26F5">
        <w:rPr>
          <w:rFonts w:ascii="Times New Roman" w:hAnsi="Times New Roman" w:cs="Times New Roman"/>
          <w:sz w:val="28"/>
          <w:szCs w:val="28"/>
        </w:rPr>
        <w:t>дминистраци</w:t>
      </w:r>
      <w:r w:rsidR="00FB09CF">
        <w:rPr>
          <w:rFonts w:ascii="Times New Roman" w:hAnsi="Times New Roman" w:cs="Times New Roman"/>
          <w:sz w:val="28"/>
          <w:szCs w:val="28"/>
        </w:rPr>
        <w:t>и</w:t>
      </w:r>
      <w:r w:rsidR="005271FE" w:rsidRPr="005271FE">
        <w:rPr>
          <w:rFonts w:ascii="Times New Roman" w:hAnsi="Times New Roman" w:cs="Times New Roman"/>
          <w:sz w:val="28"/>
          <w:szCs w:val="28"/>
        </w:rPr>
        <w:t xml:space="preserve"> </w:t>
      </w:r>
      <w:r w:rsidR="0096307D">
        <w:rPr>
          <w:rFonts w:ascii="Times New Roman" w:hAnsi="Times New Roman" w:cs="Times New Roman"/>
          <w:sz w:val="28"/>
          <w:szCs w:val="28"/>
        </w:rPr>
        <w:t xml:space="preserve">Спасского сельского поселения </w:t>
      </w:r>
      <w:proofErr w:type="spellStart"/>
      <w:r w:rsidR="005271FE" w:rsidRPr="005271FE">
        <w:rPr>
          <w:rFonts w:ascii="Times New Roman" w:hAnsi="Times New Roman" w:cs="Times New Roman"/>
          <w:sz w:val="28"/>
          <w:szCs w:val="28"/>
        </w:rPr>
        <w:t>Котельничского</w:t>
      </w:r>
      <w:proofErr w:type="spellEnd"/>
      <w:r w:rsidR="005271FE" w:rsidRPr="005271FE">
        <w:rPr>
          <w:rFonts w:ascii="Times New Roman" w:hAnsi="Times New Roman" w:cs="Times New Roman"/>
          <w:sz w:val="28"/>
          <w:szCs w:val="28"/>
        </w:rPr>
        <w:t xml:space="preserve"> района Кировской </w:t>
      </w:r>
      <w:r w:rsidR="007B0CBE" w:rsidRPr="005271FE">
        <w:rPr>
          <w:rFonts w:ascii="Times New Roman" w:hAnsi="Times New Roman" w:cs="Times New Roman"/>
          <w:sz w:val="28"/>
          <w:szCs w:val="28"/>
        </w:rPr>
        <w:t xml:space="preserve">области </w:t>
      </w:r>
      <w:r w:rsidR="00FB09CF">
        <w:rPr>
          <w:rFonts w:ascii="Times New Roman" w:hAnsi="Times New Roman" w:cs="Times New Roman"/>
          <w:sz w:val="28"/>
          <w:szCs w:val="28"/>
        </w:rPr>
        <w:t xml:space="preserve">согласно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FB09CF">
        <w:rPr>
          <w:rFonts w:ascii="Times New Roman" w:hAnsi="Times New Roman" w:cs="Times New Roman"/>
          <w:sz w:val="28"/>
          <w:szCs w:val="28"/>
        </w:rPr>
        <w:t>риложени</w:t>
      </w:r>
      <w:r>
        <w:rPr>
          <w:rFonts w:ascii="Times New Roman" w:hAnsi="Times New Roman" w:cs="Times New Roman"/>
          <w:sz w:val="28"/>
          <w:szCs w:val="28"/>
        </w:rPr>
        <w:t>я 1 и Приложения 2</w:t>
      </w:r>
      <w:r w:rsidR="00FB09CF">
        <w:rPr>
          <w:rFonts w:ascii="Times New Roman" w:hAnsi="Times New Roman" w:cs="Times New Roman"/>
          <w:sz w:val="28"/>
          <w:szCs w:val="28"/>
        </w:rPr>
        <w:t xml:space="preserve"> к настоящему Постановлению.</w:t>
      </w:r>
    </w:p>
    <w:p w:rsidR="003F0FC7" w:rsidRPr="007B0CBE" w:rsidRDefault="007B0CBE" w:rsidP="007B0CBE">
      <w:pPr>
        <w:pStyle w:val="a4"/>
        <w:snapToGrid w:val="0"/>
        <w:spacing w:line="360" w:lineRule="auto"/>
        <w:ind w:right="-71" w:firstLine="567"/>
        <w:rPr>
          <w:b/>
          <w:bCs/>
        </w:rPr>
      </w:pPr>
      <w:r>
        <w:t>2. </w:t>
      </w:r>
      <w:r w:rsidR="00C227C4">
        <w:t xml:space="preserve">Опубликовать настоящее </w:t>
      </w:r>
      <w:r w:rsidR="00E907A7">
        <w:t>П</w:t>
      </w:r>
      <w:r w:rsidR="00C227C4">
        <w:t xml:space="preserve">остановление на официальном сайте </w:t>
      </w:r>
      <w:r>
        <w:t>а</w:t>
      </w:r>
      <w:r w:rsidR="00C227C4">
        <w:t>дминистрации Котельничского района  (</w:t>
      </w:r>
      <w:hyperlink r:id="rId5" w:history="1">
        <w:r w:rsidRPr="007B0CBE">
          <w:rPr>
            <w:rStyle w:val="a9"/>
            <w:color w:val="auto"/>
            <w:u w:val="none"/>
          </w:rPr>
          <w:t>www.kotelnich-msu.ru</w:t>
        </w:r>
      </w:hyperlink>
      <w:r w:rsidR="00C227C4">
        <w:t>)</w:t>
      </w:r>
      <w:r>
        <w:t>.</w:t>
      </w:r>
    </w:p>
    <w:p w:rsidR="003F0FC7" w:rsidRDefault="007B0CBE" w:rsidP="007B0CB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3. </w:t>
      </w:r>
      <w:r w:rsidR="005271FE" w:rsidRPr="005271FE">
        <w:rPr>
          <w:rFonts w:ascii="Times New Roman" w:hAnsi="Times New Roman" w:cs="Times New Roman"/>
          <w:sz w:val="28"/>
          <w:szCs w:val="28"/>
        </w:rPr>
        <w:t xml:space="preserve">Настоящее </w:t>
      </w:r>
      <w:r w:rsidR="00E907A7">
        <w:rPr>
          <w:rFonts w:ascii="Times New Roman" w:hAnsi="Times New Roman" w:cs="Times New Roman"/>
          <w:sz w:val="28"/>
          <w:szCs w:val="28"/>
        </w:rPr>
        <w:t>П</w:t>
      </w:r>
      <w:r w:rsidR="005271FE" w:rsidRPr="005271FE">
        <w:rPr>
          <w:rFonts w:ascii="Times New Roman" w:hAnsi="Times New Roman" w:cs="Times New Roman"/>
          <w:sz w:val="28"/>
          <w:szCs w:val="28"/>
        </w:rPr>
        <w:t>остановление вступает в си</w:t>
      </w:r>
      <w:r w:rsidR="00C227C4">
        <w:rPr>
          <w:rFonts w:ascii="Times New Roman" w:hAnsi="Times New Roman" w:cs="Times New Roman"/>
          <w:sz w:val="28"/>
          <w:szCs w:val="28"/>
        </w:rPr>
        <w:t>лу с момента его опубликования</w:t>
      </w:r>
      <w:r w:rsidR="00E907A7">
        <w:rPr>
          <w:rFonts w:ascii="Times New Roman" w:hAnsi="Times New Roman" w:cs="Times New Roman"/>
          <w:sz w:val="28"/>
          <w:szCs w:val="28"/>
        </w:rPr>
        <w:t>.</w:t>
      </w:r>
    </w:p>
    <w:p w:rsidR="00C227C4" w:rsidRDefault="007B0CBE" w:rsidP="007B0CBE">
      <w:pPr>
        <w:spacing w:after="48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4. </w:t>
      </w:r>
      <w:r w:rsidR="00C227C4" w:rsidRPr="005271FE">
        <w:rPr>
          <w:rFonts w:ascii="Times New Roman" w:hAnsi="Times New Roman" w:cs="Times New Roman"/>
          <w:sz w:val="28"/>
          <w:szCs w:val="28"/>
        </w:rPr>
        <w:t xml:space="preserve">Контроль за исполнением </w:t>
      </w:r>
      <w:r w:rsidR="002307A5">
        <w:rPr>
          <w:rFonts w:ascii="Times New Roman" w:hAnsi="Times New Roman" w:cs="Times New Roman"/>
          <w:sz w:val="28"/>
          <w:szCs w:val="28"/>
        </w:rPr>
        <w:t xml:space="preserve">настоящего </w:t>
      </w:r>
      <w:r w:rsidR="00E907A7">
        <w:rPr>
          <w:rFonts w:ascii="Times New Roman" w:hAnsi="Times New Roman" w:cs="Times New Roman"/>
          <w:sz w:val="28"/>
          <w:szCs w:val="28"/>
        </w:rPr>
        <w:t>П</w:t>
      </w:r>
      <w:r w:rsidR="00C227C4" w:rsidRPr="005271FE">
        <w:rPr>
          <w:rFonts w:ascii="Times New Roman" w:hAnsi="Times New Roman" w:cs="Times New Roman"/>
          <w:sz w:val="28"/>
          <w:szCs w:val="28"/>
        </w:rPr>
        <w:t xml:space="preserve">остановления </w:t>
      </w:r>
      <w:r w:rsidR="002307A5">
        <w:rPr>
          <w:rFonts w:ascii="Times New Roman" w:hAnsi="Times New Roman" w:cs="Times New Roman"/>
          <w:sz w:val="28"/>
          <w:szCs w:val="28"/>
        </w:rPr>
        <w:t>оставляю за собой.</w:t>
      </w:r>
    </w:p>
    <w:p w:rsidR="0096307D" w:rsidRDefault="0096307D" w:rsidP="0096307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96307D" w:rsidRDefault="0096307D" w:rsidP="0096307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администрации </w:t>
      </w:r>
    </w:p>
    <w:p w:rsidR="005271FE" w:rsidRPr="005271FE" w:rsidRDefault="0096307D" w:rsidP="0096307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Спасского сельского поселения </w:t>
      </w:r>
      <w:r w:rsidR="005271FE">
        <w:rPr>
          <w:rFonts w:ascii="Times New Roman" w:hAnsi="Times New Roman" w:cs="Times New Roman"/>
          <w:sz w:val="28"/>
          <w:szCs w:val="28"/>
        </w:rPr>
        <w:tab/>
      </w:r>
      <w:r w:rsidR="005271FE">
        <w:rPr>
          <w:rFonts w:ascii="Times New Roman" w:hAnsi="Times New Roman" w:cs="Times New Roman"/>
          <w:sz w:val="28"/>
          <w:szCs w:val="28"/>
        </w:rPr>
        <w:tab/>
      </w:r>
      <w:r w:rsidR="005271FE">
        <w:rPr>
          <w:rFonts w:ascii="Times New Roman" w:hAnsi="Times New Roman" w:cs="Times New Roman"/>
          <w:sz w:val="28"/>
          <w:szCs w:val="28"/>
        </w:rPr>
        <w:tab/>
      </w:r>
      <w:r w:rsidR="005271FE">
        <w:rPr>
          <w:rFonts w:ascii="Times New Roman" w:hAnsi="Times New Roman" w:cs="Times New Roman"/>
          <w:sz w:val="28"/>
          <w:szCs w:val="28"/>
        </w:rPr>
        <w:tab/>
      </w:r>
      <w:r w:rsidR="00963E4F">
        <w:rPr>
          <w:rFonts w:ascii="Times New Roman" w:hAnsi="Times New Roman" w:cs="Times New Roman"/>
          <w:sz w:val="28"/>
          <w:szCs w:val="28"/>
        </w:rPr>
        <w:t xml:space="preserve">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В.Г.Мухлынин</w:t>
      </w:r>
      <w:proofErr w:type="spellEnd"/>
    </w:p>
    <w:p w:rsidR="0096307D" w:rsidRDefault="0096307D" w:rsidP="007B0CBE">
      <w:pPr>
        <w:suppressAutoHyphens/>
        <w:overflowPunct w:val="0"/>
        <w:autoSpaceDE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06260C" w:rsidRDefault="0006260C" w:rsidP="007B0CBE">
      <w:pPr>
        <w:suppressAutoHyphens/>
        <w:overflowPunct w:val="0"/>
        <w:autoSpaceDE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9"/>
          <w:lang w:eastAsia="ar-SA"/>
        </w:rPr>
      </w:pPr>
    </w:p>
    <w:p w:rsidR="00E907A7" w:rsidRDefault="00E907A7" w:rsidP="007B0CBE">
      <w:pPr>
        <w:suppressAutoHyphens/>
        <w:overflowPunct w:val="0"/>
        <w:autoSpaceDE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9"/>
          <w:lang w:eastAsia="ar-SA"/>
        </w:rPr>
      </w:pPr>
    </w:p>
    <w:p w:rsidR="0006260C" w:rsidRDefault="0006260C" w:rsidP="007B0CBE">
      <w:pPr>
        <w:suppressAutoHyphens/>
        <w:overflowPunct w:val="0"/>
        <w:autoSpaceDE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9"/>
          <w:lang w:eastAsia="ar-SA"/>
        </w:rPr>
      </w:pPr>
    </w:p>
    <w:p w:rsidR="0006260C" w:rsidRDefault="0006260C" w:rsidP="007B0CBE">
      <w:pPr>
        <w:suppressAutoHyphens/>
        <w:overflowPunct w:val="0"/>
        <w:autoSpaceDE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9"/>
          <w:lang w:eastAsia="ar-SA"/>
        </w:rPr>
      </w:pPr>
    </w:p>
    <w:p w:rsidR="0006260C" w:rsidRDefault="0006260C" w:rsidP="007B0CBE">
      <w:pPr>
        <w:suppressAutoHyphens/>
        <w:overflowPunct w:val="0"/>
        <w:autoSpaceDE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9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9"/>
          <w:lang w:eastAsia="ar-SA"/>
        </w:rPr>
        <w:t>Исполнитель</w:t>
      </w:r>
    </w:p>
    <w:p w:rsidR="0006260C" w:rsidRDefault="0006260C" w:rsidP="007B0CBE">
      <w:pPr>
        <w:suppressAutoHyphens/>
        <w:overflowPunct w:val="0"/>
        <w:autoSpaceDE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9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9"/>
          <w:lang w:eastAsia="ar-SA"/>
        </w:rPr>
        <w:t>Грехов Лев Львович</w:t>
      </w:r>
    </w:p>
    <w:p w:rsidR="0096307D" w:rsidRDefault="0006260C" w:rsidP="007B0CBE">
      <w:pPr>
        <w:suppressAutoHyphens/>
        <w:overflowPunct w:val="0"/>
        <w:autoSpaceDE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9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9"/>
          <w:lang w:eastAsia="ar-SA"/>
        </w:rPr>
        <w:t>+7(83342)3-26-34</w:t>
      </w:r>
    </w:p>
    <w:p w:rsidR="00CD1EF8" w:rsidRDefault="00CD1EF8" w:rsidP="007B0CBE">
      <w:pPr>
        <w:suppressAutoHyphens/>
        <w:overflowPunct w:val="0"/>
        <w:autoSpaceDE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9"/>
          <w:lang w:eastAsia="ar-SA"/>
        </w:rPr>
      </w:pPr>
    </w:p>
    <w:p w:rsidR="00CD1EF8" w:rsidRDefault="00CD1EF8" w:rsidP="007B0CBE">
      <w:pPr>
        <w:suppressAutoHyphens/>
        <w:overflowPunct w:val="0"/>
        <w:autoSpaceDE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9"/>
          <w:lang w:eastAsia="ar-SA"/>
        </w:rPr>
      </w:pPr>
    </w:p>
    <w:p w:rsidR="00CD1EF8" w:rsidRDefault="00CD1EF8" w:rsidP="007B0CBE">
      <w:pPr>
        <w:suppressAutoHyphens/>
        <w:overflowPunct w:val="0"/>
        <w:autoSpaceDE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9"/>
          <w:lang w:eastAsia="ar-SA"/>
        </w:rPr>
      </w:pPr>
    </w:p>
    <w:p w:rsidR="00CD1EF8" w:rsidRDefault="00CD1EF8" w:rsidP="007B0CBE">
      <w:pPr>
        <w:suppressAutoHyphens/>
        <w:overflowPunct w:val="0"/>
        <w:autoSpaceDE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9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9"/>
          <w:lang w:eastAsia="ar-S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487.2pt;height:355.2pt">
            <v:imagedata r:id="rId6" o:title="Приложение 1 от 22.06.2022033"/>
          </v:shape>
        </w:pict>
      </w:r>
    </w:p>
    <w:p w:rsidR="00CD1EF8" w:rsidRDefault="00CD1EF8" w:rsidP="007B0CBE">
      <w:pPr>
        <w:suppressAutoHyphens/>
        <w:overflowPunct w:val="0"/>
        <w:autoSpaceDE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9"/>
          <w:lang w:eastAsia="ar-SA"/>
        </w:rPr>
      </w:pPr>
    </w:p>
    <w:p w:rsidR="00CD1EF8" w:rsidRDefault="00CD1EF8" w:rsidP="007B0CBE">
      <w:pPr>
        <w:suppressAutoHyphens/>
        <w:overflowPunct w:val="0"/>
        <w:autoSpaceDE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9"/>
          <w:lang w:eastAsia="ar-SA"/>
        </w:rPr>
      </w:pPr>
    </w:p>
    <w:p w:rsidR="00CD1EF8" w:rsidRDefault="00CD1EF8" w:rsidP="007B0CBE">
      <w:pPr>
        <w:suppressAutoHyphens/>
        <w:overflowPunct w:val="0"/>
        <w:autoSpaceDE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9"/>
          <w:lang w:eastAsia="ar-SA"/>
        </w:rPr>
      </w:pPr>
    </w:p>
    <w:p w:rsidR="00CD1EF8" w:rsidRDefault="00CD1EF8" w:rsidP="007B0CBE">
      <w:pPr>
        <w:suppressAutoHyphens/>
        <w:overflowPunct w:val="0"/>
        <w:autoSpaceDE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9"/>
          <w:lang w:eastAsia="ar-SA"/>
        </w:rPr>
      </w:pPr>
    </w:p>
    <w:p w:rsidR="00CD1EF8" w:rsidRDefault="00CD1EF8" w:rsidP="007B0CBE">
      <w:pPr>
        <w:suppressAutoHyphens/>
        <w:overflowPunct w:val="0"/>
        <w:autoSpaceDE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9"/>
          <w:lang w:eastAsia="ar-SA"/>
        </w:rPr>
      </w:pPr>
    </w:p>
    <w:p w:rsidR="00CD1EF8" w:rsidRDefault="00CD1EF8" w:rsidP="007B0CBE">
      <w:pPr>
        <w:suppressAutoHyphens/>
        <w:overflowPunct w:val="0"/>
        <w:autoSpaceDE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9"/>
          <w:lang w:eastAsia="ar-SA"/>
        </w:rPr>
      </w:pPr>
    </w:p>
    <w:p w:rsidR="00CD1EF8" w:rsidRDefault="00CD1EF8" w:rsidP="007B0CBE">
      <w:pPr>
        <w:suppressAutoHyphens/>
        <w:overflowPunct w:val="0"/>
        <w:autoSpaceDE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9"/>
          <w:lang w:eastAsia="ar-SA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sz w:val="24"/>
          <w:szCs w:val="29"/>
          <w:lang w:eastAsia="ar-SA"/>
        </w:rPr>
        <w:lastRenderedPageBreak/>
        <w:pict>
          <v:shape id="_x0000_i1030" type="#_x0000_t75" style="width:487.2pt;height:355.2pt">
            <v:imagedata r:id="rId7" o:title="Приложение 2 от 22.06.2022034"/>
          </v:shape>
        </w:pict>
      </w:r>
    </w:p>
    <w:sectPr w:rsidR="00CD1EF8" w:rsidSect="00E907A7">
      <w:pgSz w:w="11906" w:h="16838"/>
      <w:pgMar w:top="1418" w:right="680" w:bottom="284" w:left="147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5C6635B2"/>
    <w:lvl w:ilvl="0">
      <w:start w:val="1"/>
      <w:numFmt w:val="decimal"/>
      <w:lvlText w:val="%1."/>
      <w:lvlJc w:val="left"/>
      <w:pPr>
        <w:tabs>
          <w:tab w:val="num" w:pos="11"/>
        </w:tabs>
        <w:ind w:left="2201" w:hanging="1350"/>
      </w:pPr>
      <w:rPr>
        <w:rFonts w:ascii="Times New Roman" w:eastAsia="Times New Roman" w:hAnsi="Times New Roman"/>
        <w:b w:val="0"/>
        <w:bCs w:val="0"/>
      </w:rPr>
    </w:lvl>
    <w:lvl w:ilvl="1">
      <w:start w:val="1"/>
      <w:numFmt w:val="decimal"/>
      <w:lvlText w:val="%1.%2."/>
      <w:lvlJc w:val="left"/>
      <w:pPr>
        <w:tabs>
          <w:tab w:val="num" w:pos="11"/>
        </w:tabs>
        <w:ind w:left="1976" w:hanging="1125"/>
      </w:pPr>
    </w:lvl>
    <w:lvl w:ilvl="2">
      <w:start w:val="1"/>
      <w:numFmt w:val="decimal"/>
      <w:lvlText w:val="%1.%2.%3."/>
      <w:lvlJc w:val="left"/>
      <w:pPr>
        <w:tabs>
          <w:tab w:val="num" w:pos="11"/>
        </w:tabs>
        <w:ind w:left="1976" w:hanging="1125"/>
      </w:pPr>
    </w:lvl>
    <w:lvl w:ilvl="3">
      <w:start w:val="1"/>
      <w:numFmt w:val="decimal"/>
      <w:lvlText w:val="%1.%2.%3.%4."/>
      <w:lvlJc w:val="left"/>
      <w:pPr>
        <w:tabs>
          <w:tab w:val="num" w:pos="11"/>
        </w:tabs>
        <w:ind w:left="1976" w:hanging="1125"/>
      </w:pPr>
    </w:lvl>
    <w:lvl w:ilvl="4">
      <w:start w:val="1"/>
      <w:numFmt w:val="decimal"/>
      <w:lvlText w:val="%1.%2.%3.%4.%5."/>
      <w:lvlJc w:val="left"/>
      <w:pPr>
        <w:tabs>
          <w:tab w:val="num" w:pos="11"/>
        </w:tabs>
        <w:ind w:left="1976" w:hanging="1125"/>
      </w:pPr>
    </w:lvl>
    <w:lvl w:ilvl="5">
      <w:start w:val="1"/>
      <w:numFmt w:val="decimal"/>
      <w:lvlText w:val="%1.%2.%3.%4.%5.%6."/>
      <w:lvlJc w:val="left"/>
      <w:pPr>
        <w:tabs>
          <w:tab w:val="num" w:pos="11"/>
        </w:tabs>
        <w:ind w:left="2291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1"/>
        </w:tabs>
        <w:ind w:left="2651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11"/>
        </w:tabs>
        <w:ind w:left="2651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11"/>
        </w:tabs>
        <w:ind w:left="3011" w:hanging="2160"/>
      </w:pPr>
    </w:lvl>
  </w:abstractNum>
  <w:abstractNum w:abstractNumId="1" w15:restartNumberingAfterBreak="0">
    <w:nsid w:val="06AD3BC9"/>
    <w:multiLevelType w:val="hybridMultilevel"/>
    <w:tmpl w:val="DE8A06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200001"/>
    <w:multiLevelType w:val="hybridMultilevel"/>
    <w:tmpl w:val="71506DAA"/>
    <w:lvl w:ilvl="0" w:tplc="12D2521C">
      <w:start w:val="1"/>
      <w:numFmt w:val="decimal"/>
      <w:lvlText w:val="%1."/>
      <w:lvlJc w:val="left"/>
      <w:pPr>
        <w:ind w:left="5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3" w15:restartNumberingAfterBreak="0">
    <w:nsid w:val="2DC7639C"/>
    <w:multiLevelType w:val="hybridMultilevel"/>
    <w:tmpl w:val="56929D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D362DB9"/>
    <w:multiLevelType w:val="hybridMultilevel"/>
    <w:tmpl w:val="CB1CA2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7543F24"/>
    <w:multiLevelType w:val="hybridMultilevel"/>
    <w:tmpl w:val="DF508B56"/>
    <w:lvl w:ilvl="0" w:tplc="6EC018E2">
      <w:start w:val="1"/>
      <w:numFmt w:val="decimal"/>
      <w:lvlText w:val="%1."/>
      <w:lvlJc w:val="left"/>
      <w:pPr>
        <w:ind w:left="5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6" w15:restartNumberingAfterBreak="0">
    <w:nsid w:val="7A346C4D"/>
    <w:multiLevelType w:val="hybridMultilevel"/>
    <w:tmpl w:val="546E51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6"/>
  </w:num>
  <w:num w:numId="4">
    <w:abstractNumId w:val="2"/>
  </w:num>
  <w:num w:numId="5">
    <w:abstractNumId w:val="5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71FE"/>
    <w:rsid w:val="0002601E"/>
    <w:rsid w:val="0006260C"/>
    <w:rsid w:val="00065793"/>
    <w:rsid w:val="001631FC"/>
    <w:rsid w:val="001C41D1"/>
    <w:rsid w:val="001F26F5"/>
    <w:rsid w:val="002307A5"/>
    <w:rsid w:val="00236CB3"/>
    <w:rsid w:val="00331F45"/>
    <w:rsid w:val="0035443D"/>
    <w:rsid w:val="003667AE"/>
    <w:rsid w:val="00395266"/>
    <w:rsid w:val="003F0FC7"/>
    <w:rsid w:val="00452113"/>
    <w:rsid w:val="004B482B"/>
    <w:rsid w:val="00501718"/>
    <w:rsid w:val="00526B3F"/>
    <w:rsid w:val="005271FE"/>
    <w:rsid w:val="00551A07"/>
    <w:rsid w:val="0059616B"/>
    <w:rsid w:val="005C6A4C"/>
    <w:rsid w:val="00627148"/>
    <w:rsid w:val="00671F37"/>
    <w:rsid w:val="00784F88"/>
    <w:rsid w:val="007B0CBE"/>
    <w:rsid w:val="00817B96"/>
    <w:rsid w:val="0096307D"/>
    <w:rsid w:val="00963E4F"/>
    <w:rsid w:val="009F7A00"/>
    <w:rsid w:val="00A20640"/>
    <w:rsid w:val="00A83D66"/>
    <w:rsid w:val="00AB61B5"/>
    <w:rsid w:val="00AC60F5"/>
    <w:rsid w:val="00B00318"/>
    <w:rsid w:val="00B17AC4"/>
    <w:rsid w:val="00B92875"/>
    <w:rsid w:val="00BC6B07"/>
    <w:rsid w:val="00BD6FBA"/>
    <w:rsid w:val="00C1623D"/>
    <w:rsid w:val="00C227C4"/>
    <w:rsid w:val="00C32D25"/>
    <w:rsid w:val="00CD1EF8"/>
    <w:rsid w:val="00CD32C2"/>
    <w:rsid w:val="00E14417"/>
    <w:rsid w:val="00E907A7"/>
    <w:rsid w:val="00F02CDC"/>
    <w:rsid w:val="00F56A91"/>
    <w:rsid w:val="00F947B5"/>
    <w:rsid w:val="00FB09C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F459A5"/>
  <w15:docId w15:val="{6C481916-4699-4C7C-B790-2B5C4A65CA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D6F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uiPriority w:val="99"/>
    <w:rsid w:val="005271F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a3">
    <w:name w:val="Содержимое таблицы"/>
    <w:basedOn w:val="a"/>
    <w:uiPriority w:val="99"/>
    <w:rsid w:val="005271FE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4">
    <w:name w:val="Body Text"/>
    <w:basedOn w:val="a"/>
    <w:link w:val="a5"/>
    <w:uiPriority w:val="99"/>
    <w:rsid w:val="005271FE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character" w:customStyle="1" w:styleId="a5">
    <w:name w:val="Основной текст Знак"/>
    <w:basedOn w:val="a0"/>
    <w:link w:val="a4"/>
    <w:uiPriority w:val="99"/>
    <w:rsid w:val="005271FE"/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styleId="a6">
    <w:name w:val="List Paragraph"/>
    <w:basedOn w:val="a"/>
    <w:uiPriority w:val="99"/>
    <w:qFormat/>
    <w:rsid w:val="005271FE"/>
    <w:pPr>
      <w:suppressAutoHyphens/>
      <w:overflowPunct w:val="0"/>
      <w:autoSpaceDE w:val="0"/>
      <w:spacing w:after="0" w:line="240" w:lineRule="auto"/>
      <w:ind w:left="720"/>
      <w:textAlignment w:val="baseline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7">
    <w:name w:val="Balloon Text"/>
    <w:basedOn w:val="a"/>
    <w:link w:val="a8"/>
    <w:uiPriority w:val="99"/>
    <w:semiHidden/>
    <w:unhideWhenUsed/>
    <w:rsid w:val="005271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271FE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7B0CBE"/>
    <w:rPr>
      <w:color w:val="0000FF"/>
      <w:u w:val="single"/>
    </w:rPr>
  </w:style>
  <w:style w:type="table" w:styleId="aa">
    <w:name w:val="Table Grid"/>
    <w:basedOn w:val="a1"/>
    <w:uiPriority w:val="59"/>
    <w:rsid w:val="007B0CBE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http://www.kotelnich-msu.ru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3</Pages>
  <Words>181</Words>
  <Characters>1036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Василий</cp:lastModifiedBy>
  <cp:revision>8</cp:revision>
  <cp:lastPrinted>2021-04-20T10:10:00Z</cp:lastPrinted>
  <dcterms:created xsi:type="dcterms:W3CDTF">2022-06-02T11:39:00Z</dcterms:created>
  <dcterms:modified xsi:type="dcterms:W3CDTF">2022-06-24T11:37:00Z</dcterms:modified>
</cp:coreProperties>
</file>